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92" w:rsidRDefault="00436F92" w:rsidP="00436F92">
      <w:pPr>
        <w:pStyle w:val="a3"/>
        <w:spacing w:before="0" w:beforeAutospacing="0" w:after="0" w:afterAutospacing="0"/>
        <w:ind w:right="9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ИВАНОВСКИЙ СЕЛЬСКИЙ СОВЕТ ДЕПУТАТОВ</w:t>
      </w:r>
    </w:p>
    <w:p w:rsidR="00436F92" w:rsidRDefault="00436F92" w:rsidP="00436F9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>Партизанского района Красноярского края</w:t>
      </w:r>
    </w:p>
    <w:p w:rsidR="00436F92" w:rsidRDefault="00436F92" w:rsidP="00436F9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436F92" w:rsidRDefault="00436F92" w:rsidP="00436F9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РЕШЕНИЕ </w:t>
      </w:r>
    </w:p>
    <w:p w:rsidR="00436F92" w:rsidRDefault="00436F92" w:rsidP="00436F9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436F92" w:rsidRDefault="00436F92" w:rsidP="00436F9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25.11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.2022                     д. Ивановка                № </w:t>
      </w:r>
      <w:r>
        <w:rPr>
          <w:rFonts w:ascii="Arial" w:hAnsi="Arial" w:cs="Arial"/>
          <w:b/>
          <w:bCs/>
          <w:color w:val="000000"/>
          <w:sz w:val="32"/>
          <w:szCs w:val="32"/>
        </w:rPr>
        <w:t>26-137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-р</w:t>
      </w:r>
    </w:p>
    <w:p w:rsidR="00436F92" w:rsidRDefault="00436F92" w:rsidP="00436F9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436F92" w:rsidRDefault="00436F92" w:rsidP="00436F92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решение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Ивановского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сельского Совета депутатов от 21.06.2018 № 28-79-р «Об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установлении и введении в действие на территории Ивановского сельсовета земельного налога»</w:t>
      </w:r>
    </w:p>
    <w:p w:rsidR="00436F92" w:rsidRDefault="00436F92" w:rsidP="00436F9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436F92" w:rsidRDefault="00436F92" w:rsidP="00436F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 Налоговым кодексом Российской </w:t>
      </w:r>
      <w:proofErr w:type="gramStart"/>
      <w:r>
        <w:rPr>
          <w:rFonts w:ascii="Arial" w:hAnsi="Arial" w:cs="Arial"/>
          <w:color w:val="000000"/>
        </w:rPr>
        <w:t>Федерации,  Федеральным</w:t>
      </w:r>
      <w:proofErr w:type="gramEnd"/>
      <w:r>
        <w:rPr>
          <w:rFonts w:ascii="Arial" w:hAnsi="Arial" w:cs="Arial"/>
          <w:color w:val="000000"/>
        </w:rPr>
        <w:t xml:space="preserve"> законом от 06.10.2003 № 131-ФЗ «Об общих принципах организации местного самоуправления в Российской Федерации, </w:t>
      </w:r>
      <w:hyperlink r:id="rId4" w:tgtFrame="_blank" w:history="1">
        <w:r>
          <w:rPr>
            <w:rStyle w:val="1"/>
            <w:rFonts w:ascii="Arial" w:hAnsi="Arial" w:cs="Arial"/>
            <w:color w:val="0000FF"/>
          </w:rPr>
          <w:t>Устав</w:t>
        </w:r>
      </w:hyperlink>
      <w:r>
        <w:rPr>
          <w:rStyle w:val="1"/>
          <w:rFonts w:ascii="Arial" w:hAnsi="Arial" w:cs="Arial"/>
          <w:color w:val="0000FF"/>
        </w:rPr>
        <w:t>ом</w:t>
      </w:r>
      <w:r>
        <w:rPr>
          <w:rFonts w:ascii="Arial" w:hAnsi="Arial" w:cs="Arial"/>
          <w:color w:val="000000"/>
        </w:rPr>
        <w:t> Ивановского сельсовета, Ивановский сельский Совет депутатов РЕШИЛ:</w:t>
      </w:r>
    </w:p>
    <w:p w:rsidR="00436F92" w:rsidRDefault="00436F92" w:rsidP="00436F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Внести в решение </w:t>
      </w:r>
      <w:proofErr w:type="gramStart"/>
      <w:r>
        <w:rPr>
          <w:rFonts w:ascii="Arial" w:hAnsi="Arial" w:cs="Arial"/>
          <w:color w:val="000000"/>
        </w:rPr>
        <w:t>Ивановского  сельского</w:t>
      </w:r>
      <w:proofErr w:type="gramEnd"/>
      <w:r>
        <w:rPr>
          <w:rFonts w:ascii="Arial" w:hAnsi="Arial" w:cs="Arial"/>
          <w:color w:val="000000"/>
        </w:rPr>
        <w:t xml:space="preserve"> Совета депутатов от 21.06.2018  № 28-79-р «Об   установлении и введении в действие на территории Ивановского сельсовета земельного налога»  следующие изменения: </w:t>
      </w:r>
    </w:p>
    <w:p w:rsidR="00436F92" w:rsidRDefault="00436F92" w:rsidP="00436F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в пункте 2.1. решения слова «0,07 процента» заменить словами «0,08 процента»; </w:t>
      </w:r>
    </w:p>
    <w:p w:rsidR="00436F92" w:rsidRDefault="00436F92" w:rsidP="00436F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 пункте 2.3. решения слова «0,5 процента» заменить словами «0,6 процента».</w:t>
      </w:r>
    </w:p>
    <w:p w:rsidR="00436F92" w:rsidRDefault="00436F92" w:rsidP="00436F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Контроль над исполнением настоящего решения возложить председателя постоянной комиссии по экономической политике.</w:t>
      </w:r>
    </w:p>
    <w:p w:rsidR="00436F92" w:rsidRDefault="00436F92" w:rsidP="00436F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gramStart"/>
      <w:r>
        <w:rPr>
          <w:rFonts w:ascii="Arial" w:hAnsi="Arial" w:cs="Arial"/>
          <w:color w:val="000000"/>
        </w:rPr>
        <w:t>Настоящее  решение</w:t>
      </w:r>
      <w:proofErr w:type="gramEnd"/>
      <w:r>
        <w:rPr>
          <w:rFonts w:ascii="Arial" w:hAnsi="Arial" w:cs="Arial"/>
          <w:color w:val="000000"/>
        </w:rPr>
        <w:t xml:space="preserve"> вступает в силу не ранее, чем по истечении одного месяца со дня его официального опубликования и  не ранее 1-го числа очередного налогового периода. </w:t>
      </w:r>
    </w:p>
    <w:p w:rsidR="00436F92" w:rsidRDefault="00436F92" w:rsidP="00436F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436F92" w:rsidRDefault="00436F92" w:rsidP="00436F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436F92" w:rsidRDefault="00436F92" w:rsidP="00436F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Председатель Совета депутатов                             Т.А. Никулина </w:t>
      </w:r>
    </w:p>
    <w:p w:rsidR="00436F92" w:rsidRDefault="00436F92" w:rsidP="00436F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436F92" w:rsidRDefault="00436F92" w:rsidP="00436F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Ивановского сельсовета                                 Е.Ю. Коваленко</w:t>
      </w:r>
    </w:p>
    <w:p w:rsidR="00436F92" w:rsidRDefault="00436F92" w:rsidP="00436F92">
      <w:pPr>
        <w:pStyle w:val="a3"/>
        <w:spacing w:before="0" w:beforeAutospacing="0" w:after="0" w:afterAutospacing="0"/>
        <w:ind w:firstLine="709"/>
        <w:jc w:val="both"/>
      </w:pPr>
    </w:p>
    <w:p w:rsidR="00436F92" w:rsidRDefault="00436F92" w:rsidP="00436F92">
      <w:pPr>
        <w:pStyle w:val="a3"/>
        <w:spacing w:before="0" w:beforeAutospacing="0" w:after="0" w:afterAutospacing="0"/>
        <w:ind w:firstLine="709"/>
        <w:jc w:val="both"/>
      </w:pPr>
    </w:p>
    <w:p w:rsidR="00436F92" w:rsidRDefault="00436F92" w:rsidP="00436F92"/>
    <w:p w:rsidR="006A7E4F" w:rsidRPr="00436F92" w:rsidRDefault="006A7E4F" w:rsidP="00436F92"/>
    <w:sectPr w:rsidR="006A7E4F" w:rsidRPr="0043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92"/>
    <w:rsid w:val="00436F92"/>
    <w:rsid w:val="006A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E967B-6700-4078-9381-5E9D6853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9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36F92"/>
  </w:style>
  <w:style w:type="paragraph" w:styleId="a4">
    <w:name w:val="Balloon Text"/>
    <w:basedOn w:val="a"/>
    <w:link w:val="a5"/>
    <w:uiPriority w:val="99"/>
    <w:semiHidden/>
    <w:unhideWhenUsed/>
    <w:rsid w:val="0043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F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:8080/bigs/showDocument.html?id=E0F5F313-FDB4-4D42-9702-84690D4BC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Ивановка</cp:lastModifiedBy>
  <cp:revision>2</cp:revision>
  <cp:lastPrinted>2022-11-28T01:20:00Z</cp:lastPrinted>
  <dcterms:created xsi:type="dcterms:W3CDTF">2022-11-28T01:14:00Z</dcterms:created>
  <dcterms:modified xsi:type="dcterms:W3CDTF">2022-11-28T01:22:00Z</dcterms:modified>
</cp:coreProperties>
</file>