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ИВАНОВСКИЙ СЕЛЬСКИЙ СОВЕТ ДЕПУТАТОВ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Партизанского района Красноярского края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26.12.2022                                         д. Ивановка                                         № 27-140-р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FB9" w:rsidRDefault="00D267EF" w:rsidP="003B7F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Об утверждении П</w:t>
      </w:r>
      <w:r w:rsidR="003B7FB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орядка осуществления вырубки деревьев и кустарников, а также проведения компенсационного озеленения на те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рритории Ивановского сельсовета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ab/>
      </w:r>
    </w:p>
    <w:p w:rsidR="003B7FB9" w:rsidRDefault="00E977C2" w:rsidP="003B7FB9">
      <w:pPr>
        <w:shd w:val="clear" w:color="auto" w:fill="FFFFFF"/>
        <w:spacing w:before="240" w:after="0" w:line="240" w:lineRule="atLeast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3B7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</w:t>
      </w:r>
      <w:hyperlink r:id="rId4" w:history="1">
        <w:r w:rsidR="003B7FB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4.</w:t>
        </w:r>
      </w:hyperlink>
      <w:r w:rsidR="003B7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Правил благоустройства территории Ивановского сельсовета, утвержденных Решением Ивановского сельского Совета депутатов от 23.12.2019 № 40-130-р</w:t>
      </w:r>
      <w:bookmarkEnd w:id="0"/>
      <w:r w:rsidR="003B7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Уставом Ивановского сельсовета</w:t>
      </w:r>
      <w:r w:rsidR="003B7FB9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, </w:t>
      </w:r>
      <w:r w:rsidR="003B7FB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Ивановский сельский Совет депутатов </w:t>
      </w:r>
      <w:r w:rsidR="003B7F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</w:p>
    <w:p w:rsidR="003B7FB9" w:rsidRDefault="003B7FB9" w:rsidP="003B7FB9">
      <w:pPr>
        <w:shd w:val="clear" w:color="auto" w:fill="FFFFFF"/>
        <w:spacing w:before="240" w:after="0" w:line="240" w:lineRule="atLeast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Утвердить Порядок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 вырубки деревьев и кустарников, а также проведения компенсационного озеленения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Ивановского сельсовета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согласно приложению №1.</w:t>
      </w:r>
    </w:p>
    <w:p w:rsidR="003B7FB9" w:rsidRDefault="003B7FB9" w:rsidP="003B7FB9">
      <w:pPr>
        <w:shd w:val="clear" w:color="auto" w:fill="FFFFFF"/>
        <w:spacing w:before="240" w:after="0" w:line="24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Ответственность над исполнением настоящего решения возложить на председателя постоянной комиссии по экономической политике.</w:t>
      </w:r>
    </w:p>
    <w:p w:rsidR="003B7FB9" w:rsidRDefault="003B7FB9" w:rsidP="003B7FB9">
      <w:pPr>
        <w:shd w:val="clear" w:color="auto" w:fill="FFFFFF"/>
        <w:spacing w:before="240" w:after="0" w:line="24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в день, следующий за днем официального опубликования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Ивановского сельсовета «Вестник Ивановского сельсовета».</w:t>
      </w:r>
    </w:p>
    <w:p w:rsidR="003B7FB9" w:rsidRDefault="003B7FB9" w:rsidP="003B7FB9">
      <w:pPr>
        <w:shd w:val="clear" w:color="auto" w:fill="FFFFFF"/>
        <w:spacing w:before="240" w:after="0" w:line="24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FB9" w:rsidRDefault="003B7FB9" w:rsidP="003B7FB9">
      <w:pPr>
        <w:shd w:val="clear" w:color="auto" w:fill="FFFFFF"/>
        <w:spacing w:before="240" w:after="0" w:line="24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FB9" w:rsidRDefault="003B7FB9" w:rsidP="003B7FB9">
      <w:pPr>
        <w:shd w:val="clear" w:color="auto" w:fill="FFFFFF"/>
        <w:spacing w:before="240"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                                                Т.А. Никулина   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Ивановского сельсовета                                                    Е.Ю. Коваленко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ind w:right="396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3B7FB9" w:rsidRDefault="003B7FB9" w:rsidP="003B7FB9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7FB9" w:rsidRDefault="003B7FB9" w:rsidP="003B7FB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Arial" w:hAnsi="Arial" w:cs="Arial"/>
          <w:bCs/>
          <w:sz w:val="24"/>
          <w:szCs w:val="24"/>
        </w:rPr>
      </w:pPr>
    </w:p>
    <w:p w:rsidR="003B7FB9" w:rsidRDefault="003B7FB9" w:rsidP="003B7FB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Arial" w:hAnsi="Arial" w:cs="Arial"/>
          <w:bCs/>
          <w:sz w:val="24"/>
          <w:szCs w:val="24"/>
        </w:rPr>
      </w:pPr>
    </w:p>
    <w:p w:rsidR="003B7FB9" w:rsidRDefault="003B7FB9" w:rsidP="003B7FB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Arial" w:hAnsi="Arial" w:cs="Arial"/>
          <w:bCs/>
          <w:sz w:val="24"/>
          <w:szCs w:val="24"/>
        </w:rPr>
      </w:pPr>
    </w:p>
    <w:p w:rsidR="003B7FB9" w:rsidRDefault="003B7FB9" w:rsidP="003B7FB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Arial" w:hAnsi="Arial" w:cs="Arial"/>
          <w:bCs/>
          <w:sz w:val="24"/>
          <w:szCs w:val="24"/>
        </w:rPr>
      </w:pPr>
    </w:p>
    <w:p w:rsidR="003B7FB9" w:rsidRDefault="003B7FB9" w:rsidP="003B7FB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Arial" w:hAnsi="Arial" w:cs="Arial"/>
          <w:bCs/>
          <w:sz w:val="24"/>
          <w:szCs w:val="24"/>
        </w:rPr>
      </w:pPr>
    </w:p>
    <w:p w:rsidR="003B7FB9" w:rsidRDefault="003B7FB9" w:rsidP="003B7FB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Arial" w:hAnsi="Arial" w:cs="Arial"/>
          <w:bCs/>
          <w:sz w:val="24"/>
          <w:szCs w:val="24"/>
        </w:rPr>
      </w:pPr>
    </w:p>
    <w:p w:rsidR="003B7FB9" w:rsidRDefault="003B7FB9" w:rsidP="003B7FB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Arial" w:hAnsi="Arial" w:cs="Arial"/>
          <w:bCs/>
          <w:sz w:val="24"/>
          <w:szCs w:val="24"/>
        </w:rPr>
      </w:pPr>
    </w:p>
    <w:p w:rsidR="003B7FB9" w:rsidRDefault="003B7FB9" w:rsidP="003B7FB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Arial" w:hAnsi="Arial" w:cs="Arial"/>
          <w:bCs/>
          <w:sz w:val="24"/>
          <w:szCs w:val="24"/>
        </w:rPr>
      </w:pPr>
    </w:p>
    <w:p w:rsidR="003B7FB9" w:rsidRDefault="003B7FB9" w:rsidP="003B7FB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Arial" w:hAnsi="Arial" w:cs="Arial"/>
          <w:bCs/>
          <w:sz w:val="24"/>
          <w:szCs w:val="24"/>
        </w:rPr>
      </w:pPr>
    </w:p>
    <w:p w:rsidR="003B7FB9" w:rsidRDefault="003B7FB9" w:rsidP="003B7FB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Arial" w:hAnsi="Arial" w:cs="Arial"/>
          <w:bCs/>
          <w:sz w:val="24"/>
          <w:szCs w:val="24"/>
        </w:rPr>
      </w:pPr>
    </w:p>
    <w:p w:rsidR="003B7FB9" w:rsidRDefault="003B7FB9" w:rsidP="003B7FB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Arial" w:hAnsi="Arial" w:cs="Arial"/>
          <w:bCs/>
          <w:sz w:val="24"/>
          <w:szCs w:val="24"/>
        </w:rPr>
      </w:pPr>
    </w:p>
    <w:p w:rsidR="003B7FB9" w:rsidRDefault="003B7FB9" w:rsidP="003B7FB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Приложение №1 к решению </w:t>
      </w:r>
    </w:p>
    <w:p w:rsidR="003B7FB9" w:rsidRDefault="003B7FB9" w:rsidP="003B7FB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26.12.2022 г. № 27-140-р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осуществления вырубки деревьев и кустарников, а также проведения компенсационного озеленения на территории Ивановского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7FB9" w:rsidRDefault="003B7FB9" w:rsidP="003B7FB9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3B7FB9" w:rsidRDefault="003B7FB9" w:rsidP="003B7FB9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>. Общие положения</w:t>
      </w:r>
    </w:p>
    <w:p w:rsidR="003B7FB9" w:rsidRDefault="003B7FB9" w:rsidP="003B7FB9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Настоящий Порядок разработан в соответствии с Конституцией Российской Федерации, Гражданским кодексом Российской Федерации, Лесным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Ивановского сельсовета, Порядок регулирует осуществления вырубки деревьев и кустарников и проведения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компенсационного озеленения на территории Ивановского сельсовета.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Настоящий Порядок не распространяется на зеленые насаждения, находящиеся на землях лесного фонда, порядок использования которых регулируется Лесным кодексом РФ, другими Федеральными нормативными актами и принимаемыми в соответствии с ними нормативными актами Красноярского края.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понятия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настоящем Порядке используются следующие основные понятия: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- аварийные деревья - деревья, которые в силу своего состояния угрожают падением и представляют опасность для жизни и здоровья людей, сохранности рядом расположенных зданий, сооружений, инженерных коммуникаций;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дерево - растение с четко выраженным деревянистым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Arial" w:eastAsia="Times New Roman" w:hAnsi="Arial" w:cs="Arial"/>
            <w:sz w:val="24"/>
            <w:szCs w:val="24"/>
            <w:lang w:eastAsia="ru-RU"/>
          </w:rPr>
          <w:t>5 см</w:t>
        </w:r>
      </w:smartTag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высоте </w:t>
      </w:r>
      <w:smartTag w:uri="urn:schemas-microsoft-com:office:smarttags" w:element="metricconverter">
        <w:smartTagPr>
          <w:attr w:name="ProductID" w:val="1,3 см"/>
        </w:smartTagPr>
        <w:r>
          <w:rPr>
            <w:rFonts w:ascii="Arial" w:eastAsia="Times New Roman" w:hAnsi="Arial" w:cs="Arial"/>
            <w:sz w:val="24"/>
            <w:szCs w:val="24"/>
            <w:lang w:eastAsia="ru-RU"/>
          </w:rPr>
          <w:t>1,3 см</w:t>
        </w:r>
      </w:smartTag>
      <w:r>
        <w:rPr>
          <w:rFonts w:ascii="Arial" w:eastAsia="Times New Roman" w:hAnsi="Arial" w:cs="Arial"/>
          <w:sz w:val="24"/>
          <w:szCs w:val="24"/>
          <w:lang w:eastAsia="ru-RU"/>
        </w:rPr>
        <w:t xml:space="preserve">, за исключением саженцев;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зелёные территории - участки природных территорий различного функционального назначения, покрытые лесной растительностью естественного происхождения;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- заросли - деревья и кустарники самосевного и порослевого происхождения, образующие единый сомкнутый полог;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зеленые насаждения - древесная, кустарниковая и травянистая растительность естественного происхождения;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зеленый массив - участок территории, на котором произрастает не менее 50 экземпляров взрослых (старше 15 лет) деревьев, образующих единый полог;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- компенсационное озеленение - воспроизводство зеленых насаждений взамен уничтоженных или поврежденных;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компенсационная стоимость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кустарник - многолетнее растение, ветвящееся у самой поверхности почвы (в отличие от деревьев) и не имеющее во взрослом состоянии главного ствола;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объект озеленения - озелененная территория, организованная по принципам ландшафтной архитектуры, с необходимыми элементами благоустройства;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озелененные территории - территории, на которых располагаются участки растительности естественного происхождения, искусственно созданные объекты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озеленения,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природные территории - не 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условиях; </w:t>
      </w:r>
    </w:p>
    <w:p w:rsidR="003B7FB9" w:rsidRDefault="003B7FB9" w:rsidP="003B7F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пунктом 1.6. Правил благоустройства территории Ивановского сельсовета в соответствии с порядком, установленным законом Красноярского края от 23.05.2019 № 7-2784 «О порядке определения границ прилегающих территорий в Красноярском крае»;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сухостойные деревья и кустарники - деревья и кустарники, рост и развитие которых прекращены по причине возраста, болезней, недостаточного ухода или повреждения;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- травяной покров - газон, естественная травяная растительность;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уничтожение (утрата) зеленых насаждений - вырубка или иное повреждение зеленых насаждений, повлекшее прекращение их роста;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фаутные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деревья - деревья, пораженные стволовыми болезнями или вредителями.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3. Основные принципы охраны зеленых насаждений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Зеленые насаждения, произрастающие на территории населённых пунктов поселения выполняют защитные, оздоровительные, эстетические функции и подлежат охране.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3.1. Защите подлежат все зеленые насаждения (деревья, кустарники), расположенные на территории населённых пунктов поселения, независимо от форм собственности на земельные участки, где эти насаждения расположены.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Обязанности по обеспечению сохранности и нормального развития зеленых насаждений населённых пунктов поселения возлагаются: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а) на земельных участках, находящихся в аренде физических и юридических лиц, - на арендаторов этих земельных участков;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б) на земельных участках, находящихся в постоянном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бессрочном)  пользовании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государственных и муниципальных учреждений, - на руководителей этих учреждений;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в) на земельных участках, находящихся в собственности физических и юридических лиц, - на собственников этих участков;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г)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земельных участках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находящихся в муниципальной собственности Ивановского сельсовета, - на администрацию Ивановского сельсовета.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3.3. Все собственники, пользователи, арендаторы земельных участков, на которых имеются зеленые насаждения, обязаны: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обеспечивать сохранность зеленых насаждений;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производить новые посадки деревьев и кустарников взамен погибших или вырубленных;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3.4. Настоящий Порядок распространяется на всех граждан и организации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Ивановского сельсовета.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3.5. Хозяйственная и иная деятельность на территории Ивановского сельсовета осуществляется с соблюдением требований по охране зеленых насаждений, установленных законодательством Российской Федерации, Красноярского края и настоящим Порядком.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4. Порядок вырубки зеленых насаждений (деревьев, кустарников)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4.1. Самовольная вырубка зеленых насаждений на территории населённых пунктов поселения запрещается.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4.2. Вырубка произрастающих на территории населённых пунктов поселения деревьев и кустарников допускается: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при строительстве новых объектов, прокладке инженерных коммуникаций и дорог в рамках реализации генеральных планов застройки территорий или отдельных проектов;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при проведении реконструкции, капитального или текущего ремонта существующих зданий, сооружений, инженерных коммуникаций и дорог;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при ликвидации аварийных и чрезвычайных ситуаций (в этих случаях выдача разрешений на вырубку оформляется в течение 72 часов с момента начала работ);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при текущем содержании зеленых насаждений (удаление сухостойных,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фаутных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аварийных деревьев и кустарников, прореживание загущенных посадок, удаление самосева, сорных и малоценных пород деревьев и кустарников);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при восстановлении нормативного светового режима в жилых и нежилых помещениях, затеняемых деревьями и кустарниками, высаженными с нарушением действующих норм и правил. 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4.3. Деревья и кустарники, произрастающие на земельных участках и прилегающих к ним территориях, находящихся в собственности физических и юридических лиц, принадлежат им на праве собственности и они могут распоряжаться ими по своему усмотрению с учетом требований, перечисленных в пункте 4, если вопрос о сохранении произрастающих деревьев или кустарников не был выставлен в качестве условия на этапах согласования акта выбора земельного участка и оформления правоустанавливающих документов на земельный участок.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Для ликвидации аварийных и чрезвычайных ситуаций, если имеется угроза падения частей дерева 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ЛЭП  собственник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имеет право обратиться с заявлением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ресурсоснабжающую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организацию для принятия мер по сохранению целостности линий электропередач.     При угрозе падения частей дерева на жилой дом или угрозе жизни людей деревья и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кустарники должны быть ликвидированы по усмотрению собственников, без согласования с местной администрацией за счет собственных средств.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4.4. На участках, не находящихся в собственности физических и юридических лиц, вырубка произрастающих деревьев и кустарников (в том числе сухостойных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фаутных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 производиться только на основании специального разрешения, выданного главой Ивановского сельсовета.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Разрешение  оформляется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главы сельсовета. Указанное постановление выносится на основании результатов обследования испрашиваемых к вырубке зеленых насаждений. В разрешении указываются: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название населенного пункта, в котором или рядом с которым разрешена вырубка;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кому разрешена вырубка;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количество деревьев и кустарников, которые разрешено вырубить, а также условия компенсационного озеленения, в случаях, если условия компенсационного озеленения требуются. 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4.5. Для получения разрешения на вырубку зеленых насаждений заявитель подает в администрацию Ивановского сельсовета обращение, котором должны быть указаны количество, наименование насаждений, их состояние, место проведения ограниченной вырубки и её обоснования, правоустанавливающие документы на земельный участок, протокол публичных слушаний о намечаемой деятельности (для новых объектов), разрешения на строительство или осуществление работ по подготовке участка к строительству.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4.6. Проведение обследования испрашиваемых к вырубке деревьев и кустарников, подготовка акта обследования зеленых насаждений возлагаются на специалиста администрации сельсовета, уполномоченного на выполнение указанных функций (далее – Специалист).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Выдача разрешения на вырубку зеленых насаждений, осуществляется администрацией Ивановского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сельсовета 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течении 10 календарных дней со дня регистрации обращения.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4.7. При принятии решения о возможности вырубки деревьев и кустарников Специалистом составляется акт, в котором указывается количество деревьев и кустарников, намеченных к вырубке, и их местонахождение. Диаметр ствола деревьев измеряется на высоте 1,3 метра от корневой шейки. Если дерево на высоте 1,3 метра имеет несколько стволов, каждый ствол учитывается отдельно. Указанный акт подписывается составившим его Специалистом, а также арендатором, или собственником или руководителем организации, обратившимся за получением разрешения на вырубку. Акт согласуется Главой Ивановского сельсовета.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 привлечении к обследованию испрашиваемых к вырубке деревьев и кустарников представителей организаций, указанных в пункте 4.5, акт обследования подписывается и ими.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4.8. Выдача разрешений на вырубку деревьев и кустарников под размещение новых объектов, реконструкцию, капитальный или текущий ремонт существующих, осуществляется на основании соответствующего обращения в администрацию Ивановского сельсовета при наличии у заявителя следующих документов: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- правоустанавливающих документов на земельный участок;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- протокола публичных слушаний о намечаемой деятельности (для новых объектов);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- разрешения на строительство или осуществление работ по подготовке участка к строительству. </w:t>
      </w:r>
    </w:p>
    <w:p w:rsidR="003B7FB9" w:rsidRDefault="003B7FB9" w:rsidP="003B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4.9. Срок действия разрешения на вырубку деревьев и кустарников составляет 3 месяца. По истечении указанного срока арендатор, или собственник или руководитель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организации,  получившее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разрешение на вырубку, но не приступившее к работам, должно обратиться в администрацию Ивановского сельсовета за его продлением, обосновав причины невыполнения работ в установленный срок.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4.10. Аварийные, сухостойные и представляющие угрозу зеленые насаждения на основании комиссионного обследования вырубаются в первоочередном порядке.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4.11. Не требуется получения специального разрешения на вырубку в следующих случаях: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 для уборки ветровальных деревьев;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для удаления лиственных пород деревьев порослевого и самосевного происхождения с диаметром ствола до 5 см включительно;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 для удаления единичных аварийных деревьев, явно угрожающих падением и повреждением рядом расположенных построек и инженерных коммуникаций (в этом случае составляется акт на вырубку в произвольной форме, подписываемый не менее чем тремя людьми и в их числе представителем администрации Ивановского сельсовета).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4.12. Не требуется оформления какого-либо специального разрешения на выполнение работ по обрезке произрастающих деревьев и кустарников, однако все работы по обрезке должны выполняться в оптимальные сроки.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4.13. При проведении вырубки деревьев высота оставляемых пней не должна превышать одной трети диаметра среза, а при рубке деревьев диаметром менее 30 сантиметров - 10 сантиметров. Порубочные остатки с территории должны быть удалены в течение трех суток со дня проведения вырубки.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4.14. Работы по вырубке зеленых насаждений производятся в соответствии с установленными нормами и правилами за счет средств заявителя.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4.15. Валка, раскряжевка, погрузка и вывоз срубленных зеленых насаждений и порубочных остатков производятся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производится силами и за счет заявителя в течение трех дней с момента начала работ. Хранить срубленные зеленые насаждения и порубочные остатки на месте производства работ запрещается.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4.16. В случае повреждения газона, зеленых насаждений на прилегающей к месту вырубки территории производителем работ проводится обязательное восстановление не позднее чем в течение полугода с момента причинения повреждения. 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5. Компенсационное озеленение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5.1. При получении разрешения на вырубку деревьев или кустарников физические или юридические лица за свой счет обязаны обеспечить компенсационное озеленение, выражающееся в посадке в местах, определенных администрацией Ивановского сельсовета, новых деревьев или кустарников декоративных пород. Посадочный материал при этом должен соответствовать требованиям по качеству и параметрам, установленным государственными стандартами (ГОСТ 24909-81 с изменениями от 01.01.1988, ГОСТ 25769-83 с изменениями от 01.01.1989, ГОСТ 26869-86). Компенсационное озеленение осуществляется также в случаях незаконного повреждения или уничтожения зеленых насаждений.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5.2. Компенсационное озеленение производится за счёт средств граждан или юридических лиц в интересах или вследствие противоправных действий, которых произошло повреждение или уничтожение зеленых насаждений.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5.3. Компенсационное озеленение производится в ближайший сезон, подходящий для высадки деревьев и кустарников, но не позднее года с момента вырубки. Места посадки деревьев и кустарников согласуются с администрацией Ивановского сельсовета. Количество деревьев и кустарников, подлежащих высадке, указывается в постановлении администрации Ивановского сельсовета, которым дается разрешение на вырубку.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5.4. Требование проведения компенсационного озеленения может не выставляться при проведении работ по текущему содержанию зеленых насаждений на земельных участках, находящихся в безвозмездном пользовании государственных и муниципальных учреждений, при их достаточной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озеленённости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5.5. Вырубка деревьев и кустарников может быть разрешена без проведения работ по компенсационному озеленению в случаях: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- проведения рубок ухода, санитарных рубок и реконструкции зеленых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насаждений;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- ликвидации аварийных и иных чрезвычайных ситуаций, в том числе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ремонта подземных коммуникаций и капитальных инженерных сооружений;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- вырубки деревьев и кустарников, нарушающих световой режим в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жилых и общественных зданиях, если присутствует в комиссии специалист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санитарно-эпидемиологического надзора;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вырубки аварийных деревьев и кустарников.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5.6. При посадке деревьев и кустарников должны выдерживаться расстояния от зданий, сооружений, а также объектов инженерного обустройства, установленные СНиП 2.07.01-89.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5.7. Расстояния от воздушных линий электропередач до деревьев следует принимать согласно правилам устройства электроустановок.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5.8. Контроль за выполнением компенсационного озеленения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осуществляется  уполномоченными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сотрудниками администрации Ивановского сельсовета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6. Несанкционированная рубка или уничтожение зеленых насаждений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6.1. Несанкционированной рубкой или уничтожением зеленых насаждений признается: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вырубка деревьев и кустарников без разрешения или по разрешению, но не на том участке, не в том количестве и не тех пород, которые указаны в разрешении;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уничтожение или повреждение деревьев и кустарников в результате поджога или небрежного обращения с огнем;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окольцовка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ствола или подсечка;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повреждение деревьев и кустарников сточными водами, химическими веществами, отходами и тому подобное;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самовольная вырубка сухостойных деревьев;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прочие повреждения растущих деревьев и кустарников.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6.2. Вырубка деревьев и кустарников, находящихся в государственном лесном фонде осуществляется в соответствии с разрешениями, выдаваемыми специально уполномоченными государственными органами.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7. Охрана зеленых насаждений при осуществлении градостроительной деятельности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7.1. Осуществление градостроительной деятельности в Ивановском сельсовете ведется с соблюдением требований по защите зеленых насаждений.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7.2. Озеленённые территории Ивановского сельсовета,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7.3. При организации строительства на иных участках земли, занятых зелеными насаждениями,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предпроектная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документация должна содержать оценку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зеленых насаждений, подлежащих вырубке. Возмещение вреда в этих случаях осуществляется посредством компенсационного озеленения.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8. Охрана зеленых насаждений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8.1. Лица, совершившие не согласованные в установленном порядке действия и нанесшие ущерб зеленым насаждениям на территории Ивановского сельсовета, подлежат привлечению к установленной действующим законодательством ответственности.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Приложение  №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к Порядку</w:t>
      </w: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Главе Ивановского сельсовета                                                                                                </w:t>
      </w:r>
    </w:p>
    <w:p w:rsidR="003B7FB9" w:rsidRDefault="003B7FB9" w:rsidP="003B7F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 </w:t>
      </w:r>
    </w:p>
    <w:p w:rsidR="003B7FB9" w:rsidRDefault="003B7FB9" w:rsidP="003B7F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_______________________________ </w:t>
      </w:r>
    </w:p>
    <w:p w:rsidR="003B7FB9" w:rsidRDefault="003B7FB9" w:rsidP="003B7F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 </w:t>
      </w:r>
    </w:p>
    <w:p w:rsidR="003B7FB9" w:rsidRDefault="003B7FB9" w:rsidP="003B7F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 </w:t>
      </w:r>
    </w:p>
    <w:p w:rsidR="003B7FB9" w:rsidRDefault="003B7FB9" w:rsidP="003B7F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(указать наименование организации или Ф.И.О., адрес) 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выдаче разрешения на снос (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пересадку)  зелёных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насаждений</w:t>
      </w:r>
    </w:p>
    <w:p w:rsidR="003B7FB9" w:rsidRDefault="003B7FB9" w:rsidP="003B7FB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3B7FB9" w:rsidRDefault="003B7FB9" w:rsidP="003B7FB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Прошу выдать разрешение на снос (пересадку) в количестве ____ шт. деревьев, ____ шт. кустов, ____ га  санитарно-защитной зоны,  ____ м</w:t>
      </w:r>
      <w:r>
        <w:rPr>
          <w:rFonts w:ascii="Arial" w:hAnsi="Arial" w:cs="Arial"/>
          <w:sz w:val="24"/>
          <w:szCs w:val="24"/>
          <w:vertAlign w:val="superscript"/>
          <w:lang w:eastAsia="ar-SA"/>
        </w:rPr>
        <w:t>2</w:t>
      </w:r>
      <w:r>
        <w:rPr>
          <w:rFonts w:ascii="Arial" w:hAnsi="Arial" w:cs="Arial"/>
          <w:sz w:val="24"/>
          <w:szCs w:val="24"/>
          <w:lang w:eastAsia="ar-SA"/>
        </w:rPr>
        <w:t xml:space="preserve">  газонов,  ____ м</w:t>
      </w:r>
      <w:r>
        <w:rPr>
          <w:rFonts w:ascii="Arial" w:hAnsi="Arial" w:cs="Arial"/>
          <w:sz w:val="24"/>
          <w:szCs w:val="24"/>
          <w:vertAlign w:val="superscript"/>
          <w:lang w:eastAsia="ar-SA"/>
        </w:rPr>
        <w:t>2</w:t>
      </w:r>
      <w:r>
        <w:rPr>
          <w:rFonts w:ascii="Arial" w:hAnsi="Arial" w:cs="Arial"/>
          <w:sz w:val="24"/>
          <w:szCs w:val="24"/>
          <w:lang w:eastAsia="ar-SA"/>
        </w:rPr>
        <w:t xml:space="preserve">       цветников (ненужное зачеркнуть) на земельном участке, принадлежащем мне на праве аренды (собственности), согласно __________________________________________________________________</w:t>
      </w:r>
    </w:p>
    <w:p w:rsidR="003B7FB9" w:rsidRDefault="003B7FB9" w:rsidP="003B7FB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B7FB9" w:rsidRDefault="003B7FB9" w:rsidP="003B7F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(наименование и реквизиты правоустанавливающих документов на земельный участок)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расположенном по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адресу:_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</w:p>
    <w:p w:rsidR="003B7FB9" w:rsidRDefault="003B7FB9" w:rsidP="003B7FB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____________________________________________________________________________________________________________________________________.</w:t>
      </w:r>
    </w:p>
    <w:p w:rsidR="003B7FB9" w:rsidRDefault="003B7FB9" w:rsidP="003B7FB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(адрес земельного участка в соответствии с правоустанавливающими документами)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Причина сноса: строительство (реконструкция), санитарные рубки, восстановление режима инсоляции, нарушение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СНиП,  предупреждение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(ликвидация) аварийных и чрезвычайных ситуаций, реконструкция (благоустройство) зеленых насаждений (ненужное зачеркнуть).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связи с рассмотрением данного заявления выражаю согласие на обработку своих персональных данных.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«____»___________20__г.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_____________                                                                                                                                         </w:t>
      </w:r>
    </w:p>
    <w:p w:rsidR="003B7FB9" w:rsidRDefault="003B7FB9" w:rsidP="003B7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подпись</w:t>
      </w:r>
    </w:p>
    <w:p w:rsidR="003B7FB9" w:rsidRDefault="003B7FB9" w:rsidP="003B7FB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Заявитель ____________________________________________     </w:t>
      </w:r>
    </w:p>
    <w:p w:rsidR="003B7FB9" w:rsidRDefault="003B7FB9" w:rsidP="003B7FB9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(фамилия, имя, отчество (для граждан); наименование, фамилия,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имя,   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               подпись</w:t>
      </w:r>
    </w:p>
    <w:p w:rsidR="003B7FB9" w:rsidRDefault="003B7FB9" w:rsidP="003B7FB9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отчество, должность руководителя, печать (для юридических лиц)                                 </w:t>
      </w:r>
    </w:p>
    <w:p w:rsidR="003B7FB9" w:rsidRDefault="003B7FB9" w:rsidP="003B7F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«_____»_________20___г.</w:t>
      </w:r>
    </w:p>
    <w:p w:rsidR="003B7FB9" w:rsidRDefault="003B7FB9" w:rsidP="003B7FB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Документы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принял  _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___________________________________  </w:t>
      </w:r>
    </w:p>
    <w:p w:rsidR="003B7FB9" w:rsidRDefault="003B7FB9" w:rsidP="003B7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фамилия, имя, отчество, должность                                      подпись</w:t>
      </w:r>
    </w:p>
    <w:p w:rsidR="003B7FB9" w:rsidRDefault="003B7FB9" w:rsidP="003B7FB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«_____»_________20___г.</w:t>
      </w:r>
    </w:p>
    <w:tbl>
      <w:tblPr>
        <w:tblW w:w="0" w:type="auto"/>
        <w:tblInd w:w="-601" w:type="dxa"/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9593"/>
      </w:tblGrid>
      <w:tr w:rsidR="003B7FB9" w:rsidTr="003B7FB9">
        <w:trPr>
          <w:trHeight w:val="14459"/>
        </w:trPr>
        <w:tc>
          <w:tcPr>
            <w:tcW w:w="236" w:type="dxa"/>
          </w:tcPr>
          <w:p w:rsidR="003B7FB9" w:rsidRDefault="003B7FB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3B7FB9" w:rsidRDefault="003B7FB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593" w:type="dxa"/>
          </w:tcPr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2  </w:t>
            </w:r>
          </w:p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к Порядку </w:t>
            </w: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</w:t>
            </w:r>
          </w:p>
          <w:p w:rsidR="003B7FB9" w:rsidRDefault="003B7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ОБСЛЕДОВАНИЯ  ЗЕЛЁНЫХ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НАСАЖДЕНИЙ</w:t>
            </w:r>
          </w:p>
          <w:p w:rsidR="003B7FB9" w:rsidRDefault="003B7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pBdr>
                <w:top w:val="single" w:sz="4" w:space="1" w:color="auto"/>
              </w:pBdr>
              <w:spacing w:after="0" w:line="240" w:lineRule="auto"/>
              <w:ind w:left="637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(дата составления акта) </w:t>
            </w:r>
          </w:p>
          <w:p w:rsidR="003B7FB9" w:rsidRDefault="003B7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Ивановского сельсовета на основании заявления  </w:t>
            </w:r>
          </w:p>
          <w:p w:rsidR="003B7FB9" w:rsidRDefault="003B7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_____________ №____ произвела обследование зелёных насаждений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адресу: ___________________________________________________,              и установила, что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зону строительства (реконструкции, благоустройства, прокладки сетей)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попадают следующие зелёные насаждения:</w:t>
            </w: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20"/>
              <w:gridCol w:w="2770"/>
              <w:gridCol w:w="3985"/>
            </w:tblGrid>
            <w:tr w:rsidR="003B7FB9">
              <w:trPr>
                <w:trHeight w:val="1464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7FB9" w:rsidRDefault="003B7F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порода</w:t>
                  </w:r>
                </w:p>
                <w:p w:rsidR="003B7FB9" w:rsidRDefault="003B7F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7FB9" w:rsidRDefault="003B7F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диаметр,</w:t>
                  </w:r>
                </w:p>
                <w:p w:rsidR="003B7FB9" w:rsidRDefault="003B7F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см</w:t>
                  </w: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7FB9" w:rsidRDefault="003B7F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количество,</w:t>
                  </w:r>
                </w:p>
                <w:p w:rsidR="003B7FB9" w:rsidRDefault="003B7F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</w:tr>
            <w:tr w:rsidR="003B7FB9">
              <w:trPr>
                <w:trHeight w:val="455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7FB9" w:rsidRDefault="003B7FB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7FB9" w:rsidRDefault="003B7FB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7FB9" w:rsidRDefault="003B7FB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FB9">
              <w:trPr>
                <w:trHeight w:val="455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7FB9" w:rsidRDefault="003B7FB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7FB9" w:rsidRDefault="003B7FB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7FB9" w:rsidRDefault="003B7FB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FB9">
              <w:trPr>
                <w:trHeight w:val="455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B7FB9" w:rsidRDefault="003B7FB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7FB9" w:rsidRDefault="003B7FB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7FB9" w:rsidRDefault="003B7F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             </w:t>
            </w:r>
          </w:p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Ивановского сельсовета                                                                                                                                                                     </w:t>
            </w:r>
          </w:p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___________     ___________________</w:t>
            </w: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        расшифровка подписи</w:t>
            </w:r>
          </w:p>
          <w:p w:rsidR="003B7FB9" w:rsidRDefault="003B7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№ 3        </w:t>
            </w: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 Порядку </w:t>
            </w: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</w:t>
            </w:r>
          </w:p>
          <w:p w:rsidR="003B7FB9" w:rsidRDefault="003B7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ОБСЛЕДОВАНИЯ  ЗЕЛЁНЫХ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НАСАЖДЕНИЙ</w:t>
            </w:r>
          </w:p>
          <w:p w:rsidR="003B7FB9" w:rsidRDefault="003B7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B7FB9" w:rsidRDefault="003B7FB9">
            <w:pPr>
              <w:pBdr>
                <w:top w:val="single" w:sz="4" w:space="1" w:color="auto"/>
              </w:pBdr>
              <w:spacing w:after="0" w:line="240" w:lineRule="auto"/>
              <w:ind w:left="637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(дата составления акта) </w:t>
            </w:r>
          </w:p>
          <w:p w:rsidR="003B7FB9" w:rsidRDefault="003B7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Ивановского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 на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основании заявления </w:t>
            </w:r>
          </w:p>
          <w:p w:rsidR="003B7FB9" w:rsidRDefault="003B7FB9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__________________________________________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___________ №____ произвела обследование зеленых насаждений по адресу:______________________________________________________________________________________________________________________, на удаление старых, сухих,  порослевых, наклоненных и произрастающих с нарушением СНиП деревьев:</w:t>
            </w:r>
          </w:p>
          <w:tbl>
            <w:tblPr>
              <w:tblW w:w="9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5"/>
              <w:gridCol w:w="2755"/>
              <w:gridCol w:w="2584"/>
              <w:gridCol w:w="1896"/>
            </w:tblGrid>
            <w:tr w:rsidR="003B7FB9">
              <w:trPr>
                <w:trHeight w:val="257"/>
              </w:trPr>
              <w:tc>
                <w:tcPr>
                  <w:tcW w:w="1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7FB9" w:rsidRDefault="003B7FB9">
                  <w:pPr>
                    <w:spacing w:after="0" w:line="240" w:lineRule="auto"/>
                    <w:ind w:right="-7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Порода</w:t>
                  </w:r>
                </w:p>
              </w:tc>
              <w:tc>
                <w:tcPr>
                  <w:tcW w:w="1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7FB9" w:rsidRDefault="003B7FB9">
                  <w:pPr>
                    <w:spacing w:after="0" w:line="240" w:lineRule="auto"/>
                    <w:ind w:right="-7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Диаметр</w:t>
                  </w:r>
                </w:p>
                <w:p w:rsidR="003B7FB9" w:rsidRDefault="003B7FB9">
                  <w:pPr>
                    <w:spacing w:after="0" w:line="240" w:lineRule="auto"/>
                    <w:ind w:right="-7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(см)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7FB9" w:rsidRDefault="003B7FB9">
                  <w:pPr>
                    <w:spacing w:after="0" w:line="240" w:lineRule="auto"/>
                    <w:ind w:right="-7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</w:p>
                <w:p w:rsidR="003B7FB9" w:rsidRDefault="003B7FB9">
                  <w:pPr>
                    <w:spacing w:after="0" w:line="240" w:lineRule="auto"/>
                    <w:ind w:right="-7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 шт.)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7FB9" w:rsidRDefault="003B7FB9">
                  <w:pPr>
                    <w:spacing w:after="0" w:line="240" w:lineRule="auto"/>
                    <w:ind w:right="-7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3B7FB9">
              <w:trPr>
                <w:trHeight w:val="54"/>
              </w:trPr>
              <w:tc>
                <w:tcPr>
                  <w:tcW w:w="1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FB9" w:rsidRDefault="003B7FB9">
                  <w:pPr>
                    <w:spacing w:after="0" w:line="240" w:lineRule="auto"/>
                    <w:ind w:right="-7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FB9" w:rsidRDefault="003B7FB9">
                  <w:pPr>
                    <w:spacing w:after="0" w:line="240" w:lineRule="auto"/>
                    <w:ind w:right="-7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FB9" w:rsidRDefault="003B7FB9">
                  <w:pPr>
                    <w:spacing w:after="0" w:line="240" w:lineRule="auto"/>
                    <w:ind w:right="-7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FB9" w:rsidRDefault="003B7FB9">
                  <w:pPr>
                    <w:spacing w:after="0" w:line="240" w:lineRule="auto"/>
                    <w:ind w:right="-7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FB9">
              <w:trPr>
                <w:trHeight w:val="54"/>
              </w:trPr>
              <w:tc>
                <w:tcPr>
                  <w:tcW w:w="1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FB9" w:rsidRDefault="003B7FB9">
                  <w:pPr>
                    <w:spacing w:after="0" w:line="240" w:lineRule="auto"/>
                    <w:ind w:right="-7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FB9" w:rsidRDefault="003B7FB9">
                  <w:pPr>
                    <w:spacing w:after="0" w:line="240" w:lineRule="auto"/>
                    <w:ind w:right="-7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FB9" w:rsidRDefault="003B7FB9">
                  <w:pPr>
                    <w:spacing w:after="0" w:line="240" w:lineRule="auto"/>
                    <w:ind w:right="-7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FB9" w:rsidRDefault="003B7FB9">
                  <w:pPr>
                    <w:spacing w:after="0" w:line="240" w:lineRule="auto"/>
                    <w:ind w:right="-7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FB9" w:rsidRDefault="003B7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 ______ шт. деревьев</w:t>
            </w:r>
          </w:p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</w:p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Ивановского  сельсовета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</w:p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__________      _____________________                                                                                                    </w:t>
            </w:r>
          </w:p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подпись         расшифровка подписи</w:t>
            </w: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№ 4 </w:t>
            </w:r>
          </w:p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к Порядку </w:t>
            </w:r>
          </w:p>
          <w:p w:rsidR="003B7FB9" w:rsidRDefault="003B7F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        </w:t>
            </w:r>
          </w:p>
          <w:p w:rsidR="003B7FB9" w:rsidRDefault="003B7F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 xml:space="preserve">АДМИНИСТРАЦИЯ ИВАНОВСКОГО СЕЛЬСОВЕТА </w:t>
            </w:r>
          </w:p>
          <w:p w:rsidR="003B7FB9" w:rsidRDefault="003B7F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B7FB9" w:rsidRDefault="003B7F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ПОСТАНОВЛЕНИЕ</w:t>
            </w:r>
          </w:p>
          <w:p w:rsidR="003B7FB9" w:rsidRDefault="003B7F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Ивановка</w:t>
            </w:r>
          </w:p>
          <w:p w:rsidR="003B7FB9" w:rsidRDefault="003B7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________20___г.                                                                          № ___</w:t>
            </w:r>
          </w:p>
          <w:p w:rsidR="003B7FB9" w:rsidRDefault="003B7FB9">
            <w:pPr>
              <w:autoSpaceDE w:val="0"/>
              <w:autoSpaceDN w:val="0"/>
              <w:adjustRightInd w:val="0"/>
              <w:spacing w:after="0" w:line="276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7FB9" w:rsidRDefault="003B7FB9">
            <w:pPr>
              <w:autoSpaceDE w:val="0"/>
              <w:autoSpaceDN w:val="0"/>
              <w:adjustRightInd w:val="0"/>
              <w:spacing w:after="0" w:line="276" w:lineRule="auto"/>
              <w:ind w:right="-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выдаче  разрешения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на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обрезку, изъятие, пересадку зеленых  насаждений на территории Ивановского сельсовета </w:t>
            </w:r>
          </w:p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Рассмотрев заявление гр. _____________________________________ поступившего в администрацию Ивановского сельсовета, Акт обследования зелёных насаждений, руководствуясь Уставом Ивановского сельсовета,</w:t>
            </w:r>
          </w:p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ПОСТАНОВЛЯЮ:</w:t>
            </w:r>
          </w:p>
          <w:p w:rsidR="003B7FB9" w:rsidRDefault="003B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1. Выдать разрешение на рубку (обрезку, изъятие,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пересадку)  зеленых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насаждений  ___________________________________________</w:t>
            </w:r>
          </w:p>
          <w:p w:rsidR="003B7FB9" w:rsidRDefault="003B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2. Гр. ______________________________________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  исполнить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требования обязательные к выполнению:</w:t>
            </w:r>
          </w:p>
          <w:p w:rsidR="003B7FB9" w:rsidRDefault="003B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- порубочные остатки в трехдневный срок   вывезти    на    полигон ТБО (свалку), не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допуская  их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сжигания и захламления территории;</w:t>
            </w:r>
          </w:p>
          <w:p w:rsidR="003B7FB9" w:rsidRDefault="003B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- в соответствии с Правилами благоустройства, обеспечения чистоты и порядка на территории Ивановского сельсовета, Вам необходимо в _______   период (указывается весенний или осенний период) 20__ года    произвести компенсирующую посадку в двукратном объеме крупномерных саженцев ценных пород __________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указывается    место посадки);</w:t>
            </w:r>
          </w:p>
          <w:p w:rsidR="003B7FB9" w:rsidRDefault="003B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 по   результатам    выполненного    озеленения    составить    акт    в присутствии представителя администрации Ивановского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 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срок до _______________ (указывается дата).</w:t>
            </w:r>
          </w:p>
          <w:p w:rsidR="003B7FB9" w:rsidRDefault="003B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Ивановского сельсовета                                                    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                     </w:t>
            </w:r>
          </w:p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__________                 _________________                                                                       </w:t>
            </w:r>
          </w:p>
          <w:p w:rsidR="003B7FB9" w:rsidRDefault="003B7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подпись                  расшифровка подписи</w:t>
            </w: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7FB9" w:rsidTr="003B7FB9">
        <w:trPr>
          <w:trHeight w:val="257"/>
        </w:trPr>
        <w:tc>
          <w:tcPr>
            <w:tcW w:w="236" w:type="dxa"/>
          </w:tcPr>
          <w:p w:rsidR="003B7FB9" w:rsidRDefault="003B7FB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3B7FB9" w:rsidRDefault="003B7FB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593" w:type="dxa"/>
          </w:tcPr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7FB9" w:rsidRDefault="003B7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к Порядку</w:t>
            </w:r>
          </w:p>
        </w:tc>
      </w:tr>
      <w:tr w:rsidR="003B7FB9" w:rsidTr="003B7FB9">
        <w:trPr>
          <w:trHeight w:val="257"/>
        </w:trPr>
        <w:tc>
          <w:tcPr>
            <w:tcW w:w="236" w:type="dxa"/>
          </w:tcPr>
          <w:p w:rsidR="003B7FB9" w:rsidRDefault="003B7FB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3B7FB9" w:rsidRDefault="003B7FB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593" w:type="dxa"/>
          </w:tcPr>
          <w:p w:rsidR="003B7FB9" w:rsidRDefault="003B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B7FB9" w:rsidRDefault="003B7FB9" w:rsidP="003B7FB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АДМИНИСТРАЦИЯ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ИВАНОВСКОГО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</w:p>
    <w:p w:rsidR="003B7FB9" w:rsidRDefault="003B7FB9" w:rsidP="003B7FB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:rsidR="003B7FB9" w:rsidRDefault="003B7FB9" w:rsidP="003B7FB9">
      <w:pPr>
        <w:tabs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</w:p>
    <w:p w:rsidR="003B7FB9" w:rsidRDefault="003B7FB9" w:rsidP="003B7FB9">
      <w:pPr>
        <w:tabs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sz w:val="24"/>
          <w:szCs w:val="24"/>
          <w:lang w:eastAsia="ru-RU"/>
        </w:rPr>
        <w:t>_______                                                        «_____» ____________201____г.</w:t>
      </w:r>
    </w:p>
    <w:p w:rsidR="003B7FB9" w:rsidRDefault="003B7FB9" w:rsidP="003B7FB9">
      <w:pPr>
        <w:tabs>
          <w:tab w:val="left" w:pos="3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tabs>
          <w:tab w:val="left" w:pos="3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рубку (обрезку) древесно-кустарниковой растительности и (или) ликвидацию травяного покрова на территории администрация Ивановского сельсовета.</w:t>
      </w:r>
    </w:p>
    <w:p w:rsidR="003B7FB9" w:rsidRDefault="003B7FB9" w:rsidP="003B7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Выдано предприятию, организации, физическому лицу ____________________________________________________________________________________________________________________________________</w:t>
      </w:r>
    </w:p>
    <w:p w:rsidR="003B7FB9" w:rsidRDefault="003B7FB9" w:rsidP="003B7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(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юридического лица, ФИО физического лица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</w:t>
      </w:r>
    </w:p>
    <w:p w:rsidR="003B7FB9" w:rsidRDefault="003B7FB9" w:rsidP="003B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на</w:t>
      </w:r>
      <w:r>
        <w:rPr>
          <w:rFonts w:ascii="Arial" w:hAnsi="Arial" w:cs="Arial"/>
          <w:sz w:val="24"/>
          <w:szCs w:val="24"/>
          <w:lang w:eastAsia="ru-RU"/>
        </w:rPr>
        <w:t xml:space="preserve"> проведение ____________________________________________________</w:t>
      </w:r>
    </w:p>
    <w:p w:rsidR="003B7FB9" w:rsidRDefault="003B7FB9" w:rsidP="003B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(вид работ)</w:t>
      </w:r>
    </w:p>
    <w:p w:rsidR="003B7FB9" w:rsidRDefault="003B7FB9" w:rsidP="003B7FB9">
      <w:pPr>
        <w:keepNext/>
        <w:keepLines/>
        <w:spacing w:after="0" w:line="240" w:lineRule="auto"/>
        <w:jc w:val="both"/>
        <w:outlineLvl w:val="3"/>
        <w:rPr>
          <w:rFonts w:ascii="Arial" w:eastAsia="Times New Roman" w:hAnsi="Arial" w:cs="Arial"/>
          <w:bCs/>
          <w:i/>
          <w:iCs/>
          <w:color w:val="4F81BD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по адресу: ______________________________________________________</w:t>
      </w: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3B7FB9" w:rsidRDefault="003B7FB9" w:rsidP="003B7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деревьев и (или) кустарников, подлежащих вырубке, штук _________ площадь территории, покрытой зелеными насаждениями, которые подлежат вырубке и (или) ликвидации,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._____  количество (площадь) компенсационных посадок  _______________________________________ сроки и место проведения компенсационных посадок _______________________________________________________________</w:t>
      </w:r>
    </w:p>
    <w:p w:rsidR="003B7FB9" w:rsidRDefault="003B7FB9" w:rsidP="003B7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ходе выполнения работ должны соблюдаться следующие требования:  </w:t>
      </w:r>
    </w:p>
    <w:p w:rsidR="003B7FB9" w:rsidRDefault="003B7FB9" w:rsidP="003B7FB9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 рубку деревьев производить с выкорчевкой пней;</w:t>
      </w:r>
    </w:p>
    <w:p w:rsidR="003B7FB9" w:rsidRDefault="003B7FB9" w:rsidP="003B7FB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 соблюдать требования безопасности при проведении работ;</w:t>
      </w:r>
    </w:p>
    <w:p w:rsidR="003B7FB9" w:rsidRDefault="003B7FB9" w:rsidP="003B7FB9">
      <w:pPr>
        <w:tabs>
          <w:tab w:val="left" w:pos="344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соблюдать Правила благоустройства, обеспечения чистоты и порядка на территории Ивановского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сельсовета .</w:t>
      </w:r>
      <w:proofErr w:type="gramEnd"/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Ивановского сельсовета</w:t>
      </w:r>
    </w:p>
    <w:p w:rsidR="003B7FB9" w:rsidRDefault="003B7FB9" w:rsidP="003B7F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__________        ___________________                                                                        </w:t>
      </w:r>
    </w:p>
    <w:p w:rsidR="003B7FB9" w:rsidRDefault="003B7FB9" w:rsidP="003B7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подпись     расшифровка подписи</w:t>
      </w:r>
    </w:p>
    <w:p w:rsidR="003B7FB9" w:rsidRDefault="003B7FB9" w:rsidP="003B7F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7FB9" w:rsidRDefault="003B7FB9" w:rsidP="003B7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FB9" w:rsidRDefault="003B7FB9" w:rsidP="003B7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Примечание.</w:t>
      </w:r>
    </w:p>
    <w:p w:rsidR="003B7FB9" w:rsidRDefault="003B7FB9" w:rsidP="003B7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Срок действия настоящего разрешения составляет три месяца со дня его выдачи. Рубка (обрезка) древесно-кустарниковой растительности и (или) ликвидация травяного покрова на территории Ивановского сельсовета без полученного в установленном порядке разрешения не допускается и влечет за собой ответственность для граждан, должностных и юридических лиц в порядке и на основаниях, предусмотренных действующим законодательством.</w:t>
      </w:r>
    </w:p>
    <w:p w:rsidR="003B7FB9" w:rsidRDefault="003B7FB9" w:rsidP="003B7FB9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36"/>
          <w:szCs w:val="36"/>
          <w:lang w:eastAsia="ru-RU"/>
        </w:rPr>
        <w:br/>
      </w:r>
    </w:p>
    <w:p w:rsidR="003B7FB9" w:rsidRDefault="003B7FB9" w:rsidP="003B7FB9"/>
    <w:p w:rsidR="00300C01" w:rsidRPr="003B7FB9" w:rsidRDefault="00300C01" w:rsidP="003B7FB9"/>
    <w:sectPr w:rsidR="00300C01" w:rsidRPr="003B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B9"/>
    <w:rsid w:val="001B7CF1"/>
    <w:rsid w:val="00300C01"/>
    <w:rsid w:val="003B7FB9"/>
    <w:rsid w:val="00D267EF"/>
    <w:rsid w:val="00E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035CE-1244-423B-B192-605944AF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F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F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F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A6AC2CDF9321139E22400EBDE0D7C5E546D1AE37F8445E9D18EFB80EF5EFF68E6B7362DA69BBD55828D76C3246D3CB1FD30133FC3BA0F741763B05Q2P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5</cp:revision>
  <cp:lastPrinted>2023-01-17T07:10:00Z</cp:lastPrinted>
  <dcterms:created xsi:type="dcterms:W3CDTF">2022-12-26T04:05:00Z</dcterms:created>
  <dcterms:modified xsi:type="dcterms:W3CDTF">2023-01-17T07:16:00Z</dcterms:modified>
</cp:coreProperties>
</file>